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left"/>
        <w:textAlignment w:val="auto"/>
        <w:outlineLvl w:val="9"/>
        <w:rPr>
          <w:rFonts w:hint="eastAsia" w:ascii="宋体" w:hAnsi="宋体" w:eastAsia="宋体" w:cs="宋体"/>
          <w:b/>
          <w:bCs/>
          <w:sz w:val="32"/>
          <w:szCs w:val="32"/>
          <w:lang w:val="en-US" w:eastAsia="zh-CN"/>
        </w:rPr>
      </w:pPr>
      <w:bookmarkStart w:id="0" w:name="_GoBack"/>
      <w:bookmarkEnd w:id="0"/>
      <w:r>
        <w:rPr>
          <w:rFonts w:hint="eastAsia" w:ascii="宋体" w:hAnsi="宋体" w:eastAsia="宋体" w:cs="宋体"/>
          <w:b/>
          <w:bCs/>
          <w:sz w:val="32"/>
          <w:szCs w:val="32"/>
          <w:lang w:val="en-US" w:eastAsia="zh-CN"/>
        </w:rPr>
        <w:t>附件1</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贞丰县人民陪审员申请表</w:t>
      </w:r>
    </w:p>
    <w:p>
      <w:pPr>
        <w:jc w:val="both"/>
        <w:rPr>
          <w:rFonts w:hint="eastAsia" w:ascii="仿宋_GB2312" w:hAnsi="仿宋_GB2312" w:eastAsia="仿宋_GB2312" w:cs="仿宋_GB2312"/>
          <w:sz w:val="32"/>
          <w:szCs w:val="32"/>
          <w:lang w:val="en-US" w:eastAsia="zh-CN"/>
        </w:rPr>
      </w:pPr>
      <w:r>
        <w:rPr>
          <w:rFonts w:hint="eastAsia" w:ascii="宋体" w:hAnsi="宋体" w:eastAsia="宋体" w:cs="宋体"/>
          <w:sz w:val="28"/>
          <w:szCs w:val="28"/>
          <w:lang w:val="en-US" w:eastAsia="zh-CN"/>
        </w:rPr>
        <w:t>推荐单位：                         填表时间：</w:t>
      </w:r>
    </w:p>
    <w:tbl>
      <w:tblPr>
        <w:tblStyle w:val="5"/>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80"/>
        <w:gridCol w:w="317"/>
        <w:gridCol w:w="865"/>
        <w:gridCol w:w="613"/>
        <w:gridCol w:w="737"/>
        <w:gridCol w:w="1338"/>
        <w:gridCol w:w="737"/>
        <w:gridCol w:w="588"/>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年龄</w:t>
            </w: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民族</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725" w:type="dxa"/>
            <w:vMerge w:val="restart"/>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近期一寸</w:t>
            </w:r>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免冠照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籍贯</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政治面貌</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入党（团）时间</w:t>
            </w:r>
          </w:p>
        </w:tc>
        <w:tc>
          <w:tcPr>
            <w:tcW w:w="132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72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2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身份证号码</w:t>
            </w:r>
          </w:p>
        </w:tc>
        <w:tc>
          <w:tcPr>
            <w:tcW w:w="253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健康状况</w:t>
            </w:r>
          </w:p>
        </w:tc>
        <w:tc>
          <w:tcPr>
            <w:tcW w:w="132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72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2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文化程度</w:t>
            </w:r>
          </w:p>
        </w:tc>
        <w:tc>
          <w:tcPr>
            <w:tcW w:w="179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207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毕业院校及专业</w:t>
            </w:r>
          </w:p>
        </w:tc>
        <w:tc>
          <w:tcPr>
            <w:tcW w:w="3050"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2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参加工作时间</w:t>
            </w:r>
          </w:p>
        </w:tc>
        <w:tc>
          <w:tcPr>
            <w:tcW w:w="179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207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单位、职务及职称</w:t>
            </w:r>
          </w:p>
        </w:tc>
        <w:tc>
          <w:tcPr>
            <w:tcW w:w="3050"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社会兼职</w:t>
            </w:r>
          </w:p>
        </w:tc>
        <w:tc>
          <w:tcPr>
            <w:tcW w:w="253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3050"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0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通信地址及邮箱</w:t>
            </w:r>
          </w:p>
        </w:tc>
        <w:tc>
          <w:tcPr>
            <w:tcW w:w="5738"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历</w:t>
            </w:r>
          </w:p>
        </w:tc>
        <w:tc>
          <w:tcPr>
            <w:tcW w:w="7900" w:type="dxa"/>
            <w:gridSpan w:val="9"/>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203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家庭成员及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宋体" w:hAnsi="宋体" w:eastAsia="宋体" w:cs="宋体"/>
                <w:sz w:val="24"/>
                <w:szCs w:val="24"/>
                <w:vertAlign w:val="baseline"/>
                <w:lang w:val="en-US" w:eastAsia="zh-CN"/>
              </w:rPr>
              <w:t>主要社会关系</w:t>
            </w:r>
          </w:p>
        </w:tc>
        <w:tc>
          <w:tcPr>
            <w:tcW w:w="6603"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trPr>
        <w:tc>
          <w:tcPr>
            <w:tcW w:w="203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所在单位或基层群众性自治组织、人民团体对申请人表现评价</w:t>
            </w:r>
          </w:p>
        </w:tc>
        <w:tc>
          <w:tcPr>
            <w:tcW w:w="6603"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203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所在单位或基层群众性自治组织、人民团体意见</w:t>
            </w:r>
          </w:p>
        </w:tc>
        <w:tc>
          <w:tcPr>
            <w:tcW w:w="6603"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单位（盖章）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03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申请人签名</w:t>
            </w:r>
          </w:p>
        </w:tc>
        <w:tc>
          <w:tcPr>
            <w:tcW w:w="6603"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203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选任机关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意见</w:t>
            </w:r>
          </w:p>
        </w:tc>
        <w:tc>
          <w:tcPr>
            <w:tcW w:w="6603"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单位（盖章）</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tc>
      </w:tr>
    </w:tbl>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表说明：“所在单位或基层群众性自治组织、人民团体意见”一栏由县司法行政机关负责征询申请人所在单位或基层群众性自治组织、人民团体意见工作，由所在单位或基层区群众自治组织、人民团体填写意见。</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left"/>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left"/>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贞丰县人民陪审员推荐表</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 xml:space="preserve">推荐单位：     </w:t>
      </w:r>
      <w:r>
        <w:rPr>
          <w:rFonts w:hint="eastAsia" w:ascii="宋体" w:hAnsi="宋体" w:eastAsia="宋体" w:cs="宋体"/>
          <w:sz w:val="24"/>
          <w:szCs w:val="24"/>
          <w:lang w:val="en-US" w:eastAsia="zh-CN"/>
        </w:rPr>
        <w:t xml:space="preserve">                             填表时间：</w:t>
      </w:r>
    </w:p>
    <w:tbl>
      <w:tblPr>
        <w:tblStyle w:val="5"/>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140"/>
        <w:gridCol w:w="1198"/>
        <w:gridCol w:w="537"/>
        <w:gridCol w:w="800"/>
        <w:gridCol w:w="1263"/>
        <w:gridCol w:w="700"/>
        <w:gridCol w:w="60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52"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姓名</w:t>
            </w:r>
          </w:p>
        </w:tc>
        <w:tc>
          <w:tcPr>
            <w:tcW w:w="1140"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1198"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性别</w:t>
            </w:r>
          </w:p>
        </w:tc>
        <w:tc>
          <w:tcPr>
            <w:tcW w:w="537"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800"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年龄</w:t>
            </w:r>
          </w:p>
        </w:tc>
        <w:tc>
          <w:tcPr>
            <w:tcW w:w="1263"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700"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民族</w:t>
            </w:r>
          </w:p>
        </w:tc>
        <w:tc>
          <w:tcPr>
            <w:tcW w:w="600"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1650" w:type="dxa"/>
            <w:vMerge w:val="restart"/>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近期一寸</w:t>
            </w:r>
          </w:p>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52"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籍贯</w:t>
            </w:r>
          </w:p>
        </w:tc>
        <w:tc>
          <w:tcPr>
            <w:tcW w:w="1140"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1198"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政治面貌</w:t>
            </w:r>
          </w:p>
        </w:tc>
        <w:tc>
          <w:tcPr>
            <w:tcW w:w="1337" w:type="dxa"/>
            <w:gridSpan w:val="2"/>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1263" w:type="dxa"/>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入党（团）</w:t>
            </w:r>
          </w:p>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时间</w:t>
            </w:r>
          </w:p>
        </w:tc>
        <w:tc>
          <w:tcPr>
            <w:tcW w:w="1300" w:type="dxa"/>
            <w:gridSpan w:val="2"/>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1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92" w:type="dxa"/>
            <w:gridSpan w:val="2"/>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身份证号码</w:t>
            </w:r>
          </w:p>
        </w:tc>
        <w:tc>
          <w:tcPr>
            <w:tcW w:w="2535" w:type="dxa"/>
            <w:gridSpan w:val="3"/>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1263"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健康状况</w:t>
            </w:r>
          </w:p>
        </w:tc>
        <w:tc>
          <w:tcPr>
            <w:tcW w:w="1300" w:type="dxa"/>
            <w:gridSpan w:val="2"/>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1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gridSpan w:val="2"/>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文化程度</w:t>
            </w:r>
          </w:p>
        </w:tc>
        <w:tc>
          <w:tcPr>
            <w:tcW w:w="1735" w:type="dxa"/>
            <w:gridSpan w:val="2"/>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2063" w:type="dxa"/>
            <w:gridSpan w:val="2"/>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毕业院校及专业</w:t>
            </w:r>
          </w:p>
        </w:tc>
        <w:tc>
          <w:tcPr>
            <w:tcW w:w="2950" w:type="dxa"/>
            <w:gridSpan w:val="3"/>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gridSpan w:val="2"/>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参加工作时间</w:t>
            </w:r>
          </w:p>
        </w:tc>
        <w:tc>
          <w:tcPr>
            <w:tcW w:w="1735" w:type="dxa"/>
            <w:gridSpan w:val="2"/>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2063" w:type="dxa"/>
            <w:gridSpan w:val="2"/>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单位、职务及职称</w:t>
            </w:r>
          </w:p>
        </w:tc>
        <w:tc>
          <w:tcPr>
            <w:tcW w:w="2950" w:type="dxa"/>
            <w:gridSpan w:val="3"/>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gridSpan w:val="2"/>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社会兼职</w:t>
            </w:r>
          </w:p>
        </w:tc>
        <w:tc>
          <w:tcPr>
            <w:tcW w:w="2535" w:type="dxa"/>
            <w:gridSpan w:val="3"/>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c>
          <w:tcPr>
            <w:tcW w:w="1263"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联系电话</w:t>
            </w:r>
          </w:p>
        </w:tc>
        <w:tc>
          <w:tcPr>
            <w:tcW w:w="2950" w:type="dxa"/>
            <w:gridSpan w:val="3"/>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gridSpan w:val="3"/>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通信地址及邮编</w:t>
            </w:r>
          </w:p>
        </w:tc>
        <w:tc>
          <w:tcPr>
            <w:tcW w:w="5550" w:type="dxa"/>
            <w:gridSpan w:val="6"/>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trPr>
        <w:tc>
          <w:tcPr>
            <w:tcW w:w="752"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简</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历</w:t>
            </w:r>
          </w:p>
        </w:tc>
        <w:tc>
          <w:tcPr>
            <w:tcW w:w="7888" w:type="dxa"/>
            <w:gridSpan w:val="8"/>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宋体" w:hAnsi="宋体" w:eastAsia="宋体" w:cs="宋体"/>
                <w:sz w:val="24"/>
                <w:szCs w:val="24"/>
                <w:vertAlign w:val="baseline"/>
                <w:lang w:val="en-US" w:eastAsia="zh-CN"/>
              </w:rPr>
            </w:pPr>
          </w:p>
        </w:tc>
      </w:tr>
    </w:tbl>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left"/>
        <w:textAlignment w:val="auto"/>
        <w:outlineLvl w:val="9"/>
        <w:rPr>
          <w:rFonts w:hint="default" w:ascii="仿宋_GB2312" w:hAnsi="仿宋_GB2312" w:eastAsia="仿宋_GB2312" w:cs="仿宋_GB2312"/>
          <w:sz w:val="32"/>
          <w:szCs w:val="32"/>
          <w:lang w:val="en-US" w:eastAsia="zh-CN"/>
        </w:rPr>
      </w:pPr>
    </w:p>
    <w:tbl>
      <w:tblPr>
        <w:tblStyle w:val="5"/>
        <w:tblpPr w:leftFromText="180" w:rightFromText="180" w:vertAnchor="text" w:horzAnchor="page" w:tblpX="1824"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1752" w:type="dxa"/>
            <w:vAlign w:val="center"/>
          </w:tcPr>
          <w:p>
            <w:pPr>
              <w:keepNext w:val="0"/>
              <w:keepLines w:val="0"/>
              <w:widowControl/>
              <w:suppressLineNumbers w:val="0"/>
              <w:jc w:val="center"/>
            </w:pPr>
            <w:r>
              <w:rPr>
                <w:rFonts w:ascii="仿宋_GB2312" w:hAnsi="宋体" w:eastAsia="仿宋_GB2312" w:cs="仿宋_GB2312"/>
                <w:color w:val="000000"/>
                <w:kern w:val="0"/>
                <w:sz w:val="24"/>
                <w:szCs w:val="24"/>
                <w:lang w:val="en-US" w:eastAsia="zh-CN" w:bidi="ar"/>
              </w:rPr>
              <w:t>推荐单位对被</w:t>
            </w:r>
          </w:p>
          <w:p>
            <w:pPr>
              <w:keepNext w:val="0"/>
              <w:keepLines w:val="0"/>
              <w:widowControl/>
              <w:suppressLineNumbers w:val="0"/>
              <w:jc w:val="center"/>
            </w:pPr>
            <w:r>
              <w:rPr>
                <w:rFonts w:hint="eastAsia" w:ascii="仿宋_GB2312" w:hAnsi="宋体" w:eastAsia="仿宋_GB2312" w:cs="仿宋_GB2312"/>
                <w:color w:val="000000"/>
                <w:kern w:val="0"/>
                <w:sz w:val="24"/>
                <w:szCs w:val="24"/>
                <w:lang w:val="en-US" w:eastAsia="zh-CN" w:bidi="ar"/>
              </w:rPr>
              <w:t>推荐人表现的</w:t>
            </w:r>
          </w:p>
          <w:p>
            <w:pPr>
              <w:keepNext w:val="0"/>
              <w:keepLines w:val="0"/>
              <w:widowControl/>
              <w:suppressLineNumbers w:val="0"/>
              <w:jc w:val="center"/>
              <w:rPr>
                <w:rFonts w:hint="eastAsia" w:ascii="仿宋_GB2312" w:hAnsi="仿宋_GB2312" w:eastAsia="仿宋_GB2312" w:cs="仿宋_GB2312"/>
                <w:sz w:val="32"/>
                <w:szCs w:val="32"/>
                <w:vertAlign w:val="baseline"/>
              </w:rPr>
            </w:pPr>
            <w:r>
              <w:rPr>
                <w:rFonts w:hint="eastAsia" w:ascii="仿宋_GB2312" w:hAnsi="宋体" w:eastAsia="仿宋_GB2312" w:cs="仿宋_GB2312"/>
                <w:color w:val="000000"/>
                <w:kern w:val="0"/>
                <w:sz w:val="24"/>
                <w:szCs w:val="24"/>
                <w:lang w:val="en-US" w:eastAsia="zh-CN" w:bidi="ar"/>
              </w:rPr>
              <w:t>评价意见</w:t>
            </w:r>
          </w:p>
        </w:tc>
        <w:tc>
          <w:tcPr>
            <w:tcW w:w="6764"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1752" w:type="dxa"/>
            <w:vAlign w:val="center"/>
          </w:tcPr>
          <w:p>
            <w:pPr>
              <w:keepNext w:val="0"/>
              <w:keepLines w:val="0"/>
              <w:widowControl/>
              <w:suppressLineNumbers w:val="0"/>
              <w:jc w:val="center"/>
            </w:pPr>
            <w:r>
              <w:rPr>
                <w:rFonts w:ascii="仿宋_GB2312" w:hAnsi="宋体" w:eastAsia="仿宋_GB2312" w:cs="仿宋_GB2312"/>
                <w:color w:val="000000"/>
                <w:kern w:val="0"/>
                <w:sz w:val="24"/>
                <w:szCs w:val="24"/>
                <w:lang w:val="en-US" w:eastAsia="zh-CN" w:bidi="ar"/>
              </w:rPr>
              <w:t>家庭成员及</w:t>
            </w:r>
          </w:p>
          <w:p>
            <w:pPr>
              <w:keepNext w:val="0"/>
              <w:keepLines w:val="0"/>
              <w:widowControl/>
              <w:suppressLineNumbers w:val="0"/>
              <w:jc w:val="center"/>
            </w:pPr>
            <w:r>
              <w:rPr>
                <w:rFonts w:hint="eastAsia" w:ascii="仿宋_GB2312" w:hAnsi="宋体" w:eastAsia="仿宋_GB2312" w:cs="仿宋_GB2312"/>
                <w:color w:val="000000"/>
                <w:kern w:val="0"/>
                <w:sz w:val="24"/>
                <w:szCs w:val="24"/>
                <w:lang w:val="en-US" w:eastAsia="zh-CN" w:bidi="ar"/>
              </w:rPr>
              <w:t>主要社会关系</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仿宋_GB2312" w:hAnsi="仿宋_GB2312" w:eastAsia="仿宋_GB2312" w:cs="仿宋_GB2312"/>
                <w:sz w:val="32"/>
                <w:szCs w:val="32"/>
                <w:vertAlign w:val="baseline"/>
              </w:rPr>
            </w:pPr>
          </w:p>
        </w:tc>
        <w:tc>
          <w:tcPr>
            <w:tcW w:w="6764" w:type="dxa"/>
            <w:vAlign w:val="center"/>
          </w:tcPr>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1752" w:type="dxa"/>
            <w:vAlign w:val="center"/>
          </w:tcPr>
          <w:p>
            <w:pPr>
              <w:keepNext w:val="0"/>
              <w:keepLines w:val="0"/>
              <w:widowControl/>
              <w:suppressLineNumbers w:val="0"/>
              <w:jc w:val="center"/>
            </w:pPr>
            <w:r>
              <w:rPr>
                <w:rFonts w:ascii="仿宋_GB2312" w:hAnsi="宋体" w:eastAsia="仿宋_GB2312" w:cs="仿宋_GB2312"/>
                <w:color w:val="000000"/>
                <w:kern w:val="0"/>
                <w:sz w:val="24"/>
                <w:szCs w:val="24"/>
                <w:lang w:val="en-US" w:eastAsia="zh-CN" w:bidi="ar"/>
              </w:rPr>
              <w:t>推荐单位</w:t>
            </w:r>
          </w:p>
          <w:p>
            <w:pPr>
              <w:keepNext w:val="0"/>
              <w:keepLines w:val="0"/>
              <w:widowControl/>
              <w:suppressLineNumbers w:val="0"/>
              <w:jc w:val="center"/>
            </w:pPr>
            <w:r>
              <w:rPr>
                <w:rFonts w:hint="eastAsia" w:ascii="仿宋_GB2312" w:hAnsi="宋体" w:eastAsia="仿宋_GB2312" w:cs="仿宋_GB2312"/>
                <w:color w:val="000000"/>
                <w:kern w:val="0"/>
                <w:sz w:val="24"/>
                <w:szCs w:val="24"/>
                <w:lang w:val="en-US" w:eastAsia="zh-CN" w:bidi="ar"/>
              </w:rPr>
              <w:t>意见</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仿宋_GB2312" w:hAnsi="仿宋_GB2312" w:eastAsia="仿宋_GB2312" w:cs="仿宋_GB2312"/>
                <w:sz w:val="32"/>
                <w:szCs w:val="32"/>
                <w:vertAlign w:val="baseline"/>
              </w:rPr>
            </w:pPr>
          </w:p>
        </w:tc>
        <w:tc>
          <w:tcPr>
            <w:tcW w:w="6764" w:type="dxa"/>
            <w:vAlign w:val="center"/>
          </w:tcPr>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pPr>
            <w:r>
              <w:rPr>
                <w:rFonts w:hint="eastAsia" w:ascii="仿宋_GB2312" w:hAnsi="宋体" w:eastAsia="仿宋_GB2312" w:cs="仿宋_GB2312"/>
                <w:color w:val="000000"/>
                <w:kern w:val="0"/>
                <w:sz w:val="24"/>
                <w:szCs w:val="24"/>
                <w:lang w:val="en-US" w:eastAsia="zh-CN" w:bidi="ar"/>
              </w:rPr>
              <w:t xml:space="preserve">                    </w:t>
            </w:r>
            <w:r>
              <w:rPr>
                <w:rFonts w:ascii="仿宋_GB2312" w:hAnsi="宋体" w:eastAsia="仿宋_GB2312" w:cs="仿宋_GB2312"/>
                <w:color w:val="000000"/>
                <w:kern w:val="0"/>
                <w:sz w:val="24"/>
                <w:szCs w:val="24"/>
                <w:lang w:val="en-US" w:eastAsia="zh-CN" w:bidi="ar"/>
              </w:rPr>
              <w:t>单位（盖章）</w:t>
            </w:r>
          </w:p>
          <w:p>
            <w:pPr>
              <w:keepNext w:val="0"/>
              <w:keepLines w:val="0"/>
              <w:widowControl/>
              <w:suppressLineNumbers w:val="0"/>
              <w:jc w:val="center"/>
              <w:rPr>
                <w:rFonts w:hint="eastAsia" w:ascii="仿宋_GB2312" w:hAnsi="仿宋_GB2312" w:eastAsia="仿宋_GB2312" w:cs="仿宋_GB2312"/>
                <w:sz w:val="32"/>
                <w:szCs w:val="32"/>
                <w:vertAlign w:val="baseline"/>
              </w:rPr>
            </w:pPr>
            <w:r>
              <w:rPr>
                <w:rFonts w:hint="eastAsia" w:ascii="仿宋_GB2312" w:hAnsi="宋体" w:eastAsia="仿宋_GB2312" w:cs="仿宋_GB2312"/>
                <w:color w:val="000000"/>
                <w:kern w:val="0"/>
                <w:sz w:val="24"/>
                <w:szCs w:val="24"/>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1752" w:type="dxa"/>
            <w:vAlign w:val="center"/>
          </w:tcPr>
          <w:p>
            <w:pPr>
              <w:keepNext w:val="0"/>
              <w:keepLines w:val="0"/>
              <w:widowControl/>
              <w:suppressLineNumbers w:val="0"/>
              <w:jc w:val="center"/>
            </w:pPr>
            <w:r>
              <w:rPr>
                <w:rFonts w:ascii="仿宋_GB2312" w:hAnsi="宋体" w:eastAsia="仿宋_GB2312" w:cs="仿宋_GB2312"/>
                <w:color w:val="000000"/>
                <w:kern w:val="0"/>
                <w:sz w:val="24"/>
                <w:szCs w:val="24"/>
                <w:lang w:val="en-US" w:eastAsia="zh-CN" w:bidi="ar"/>
              </w:rPr>
              <w:t>被推荐人</w:t>
            </w:r>
          </w:p>
          <w:p>
            <w:pPr>
              <w:keepNext w:val="0"/>
              <w:keepLines w:val="0"/>
              <w:widowControl/>
              <w:suppressLineNumbers w:val="0"/>
              <w:jc w:val="center"/>
            </w:pPr>
            <w:r>
              <w:rPr>
                <w:rFonts w:hint="eastAsia" w:ascii="仿宋_GB2312" w:hAnsi="宋体" w:eastAsia="仿宋_GB2312" w:cs="仿宋_GB2312"/>
                <w:color w:val="000000"/>
                <w:kern w:val="0"/>
                <w:sz w:val="24"/>
                <w:szCs w:val="24"/>
                <w:lang w:val="en-US" w:eastAsia="zh-CN" w:bidi="ar"/>
              </w:rPr>
              <w:t>是否同意意见</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仿宋_GB2312" w:hAnsi="仿宋_GB2312" w:eastAsia="仿宋_GB2312" w:cs="仿宋_GB2312"/>
                <w:sz w:val="32"/>
                <w:szCs w:val="32"/>
                <w:vertAlign w:val="baseline"/>
              </w:rPr>
            </w:pPr>
          </w:p>
        </w:tc>
        <w:tc>
          <w:tcPr>
            <w:tcW w:w="6764" w:type="dxa"/>
            <w:vAlign w:val="center"/>
          </w:tcPr>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pPr>
            <w:r>
              <w:rPr>
                <w:rFonts w:hint="eastAsia" w:ascii="仿宋_GB2312" w:hAnsi="宋体" w:eastAsia="仿宋_GB2312" w:cs="仿宋_GB2312"/>
                <w:color w:val="000000"/>
                <w:kern w:val="0"/>
                <w:sz w:val="24"/>
                <w:szCs w:val="24"/>
                <w:lang w:val="en-US" w:eastAsia="zh-CN" w:bidi="ar"/>
              </w:rPr>
              <w:t xml:space="preserve">                  </w:t>
            </w:r>
            <w:r>
              <w:rPr>
                <w:rFonts w:ascii="仿宋_GB2312" w:hAnsi="宋体" w:eastAsia="仿宋_GB2312" w:cs="仿宋_GB2312"/>
                <w:color w:val="000000"/>
                <w:kern w:val="0"/>
                <w:sz w:val="24"/>
                <w:szCs w:val="24"/>
                <w:lang w:val="en-US" w:eastAsia="zh-CN" w:bidi="ar"/>
              </w:rPr>
              <w:t>签字：</w:t>
            </w:r>
          </w:p>
          <w:p>
            <w:pPr>
              <w:keepNext w:val="0"/>
              <w:keepLines w:val="0"/>
              <w:widowControl/>
              <w:suppressLineNumbers w:val="0"/>
              <w:jc w:val="center"/>
              <w:rPr>
                <w:rFonts w:hint="eastAsia" w:ascii="仿宋_GB2312" w:hAnsi="仿宋_GB2312" w:eastAsia="仿宋_GB2312" w:cs="仿宋_GB2312"/>
                <w:sz w:val="32"/>
                <w:szCs w:val="32"/>
                <w:vertAlign w:val="baseline"/>
              </w:rPr>
            </w:pPr>
            <w:r>
              <w:rPr>
                <w:rFonts w:hint="eastAsia" w:ascii="仿宋_GB2312" w:hAnsi="宋体" w:eastAsia="仿宋_GB2312" w:cs="仿宋_GB2312"/>
                <w:color w:val="000000"/>
                <w:kern w:val="0"/>
                <w:sz w:val="24"/>
                <w:szCs w:val="24"/>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1752" w:type="dxa"/>
            <w:vAlign w:val="center"/>
          </w:tcPr>
          <w:p>
            <w:pPr>
              <w:keepNext w:val="0"/>
              <w:keepLines w:val="0"/>
              <w:widowControl/>
              <w:suppressLineNumbers w:val="0"/>
              <w:jc w:val="center"/>
            </w:pPr>
            <w:r>
              <w:rPr>
                <w:rFonts w:ascii="仿宋_GB2312" w:hAnsi="宋体" w:eastAsia="仿宋_GB2312" w:cs="仿宋_GB2312"/>
                <w:color w:val="000000"/>
                <w:kern w:val="0"/>
                <w:sz w:val="24"/>
                <w:szCs w:val="24"/>
                <w:lang w:val="en-US" w:eastAsia="zh-CN" w:bidi="ar"/>
              </w:rPr>
              <w:t>选任机关</w:t>
            </w:r>
          </w:p>
          <w:p>
            <w:pPr>
              <w:keepNext w:val="0"/>
              <w:keepLines w:val="0"/>
              <w:widowControl/>
              <w:suppressLineNumbers w:val="0"/>
              <w:jc w:val="center"/>
            </w:pPr>
            <w:r>
              <w:rPr>
                <w:rFonts w:hint="eastAsia" w:ascii="仿宋_GB2312" w:hAnsi="宋体" w:eastAsia="仿宋_GB2312" w:cs="仿宋_GB2312"/>
                <w:color w:val="000000"/>
                <w:kern w:val="0"/>
                <w:sz w:val="24"/>
                <w:szCs w:val="24"/>
                <w:lang w:val="en-US" w:eastAsia="zh-CN" w:bidi="ar"/>
              </w:rPr>
              <w:t>意见</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jc w:val="center"/>
              <w:textAlignment w:val="auto"/>
              <w:outlineLvl w:val="9"/>
              <w:rPr>
                <w:rFonts w:hint="eastAsia" w:ascii="仿宋_GB2312" w:hAnsi="仿宋_GB2312" w:eastAsia="仿宋_GB2312" w:cs="仿宋_GB2312"/>
                <w:sz w:val="32"/>
                <w:szCs w:val="32"/>
                <w:vertAlign w:val="baseline"/>
              </w:rPr>
            </w:pPr>
          </w:p>
        </w:tc>
        <w:tc>
          <w:tcPr>
            <w:tcW w:w="6764" w:type="dxa"/>
            <w:vAlign w:val="bottom"/>
          </w:tcPr>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             </w:t>
            </w:r>
          </w:p>
          <w:p>
            <w:pPr>
              <w:keepNext w:val="0"/>
              <w:keepLines w:val="0"/>
              <w:widowControl/>
              <w:suppressLineNumbers w:val="0"/>
              <w:jc w:val="center"/>
              <w:rPr>
                <w:rFonts w:hint="eastAsia" w:ascii="仿宋_GB2312" w:hAnsi="宋体" w:eastAsia="仿宋_GB2312" w:cs="仿宋_GB2312"/>
                <w:color w:val="000000"/>
                <w:kern w:val="0"/>
                <w:sz w:val="24"/>
                <w:szCs w:val="24"/>
                <w:lang w:val="en-US" w:eastAsia="zh-CN" w:bidi="ar"/>
              </w:rPr>
            </w:pPr>
          </w:p>
          <w:p>
            <w:pPr>
              <w:keepNext w:val="0"/>
              <w:keepLines w:val="0"/>
              <w:widowControl/>
              <w:suppressLineNumbers w:val="0"/>
              <w:jc w:val="center"/>
            </w:pPr>
            <w:r>
              <w:rPr>
                <w:rFonts w:hint="eastAsia" w:ascii="仿宋_GB2312" w:hAnsi="宋体" w:eastAsia="仿宋_GB2312" w:cs="仿宋_GB2312"/>
                <w:color w:val="000000"/>
                <w:kern w:val="0"/>
                <w:sz w:val="24"/>
                <w:szCs w:val="24"/>
                <w:lang w:val="en-US" w:eastAsia="zh-CN" w:bidi="ar"/>
              </w:rPr>
              <w:t xml:space="preserve">                   </w:t>
            </w:r>
            <w:r>
              <w:rPr>
                <w:rFonts w:ascii="仿宋_GB2312" w:hAnsi="宋体" w:eastAsia="仿宋_GB2312" w:cs="仿宋_GB2312"/>
                <w:color w:val="000000"/>
                <w:kern w:val="0"/>
                <w:sz w:val="24"/>
                <w:szCs w:val="24"/>
                <w:lang w:val="en-US" w:eastAsia="zh-CN" w:bidi="ar"/>
              </w:rPr>
              <w:t>单位（盖章）</w:t>
            </w:r>
          </w:p>
          <w:p>
            <w:pPr>
              <w:keepNext w:val="0"/>
              <w:keepLines w:val="0"/>
              <w:widowControl/>
              <w:suppressLineNumbers w:val="0"/>
              <w:jc w:val="center"/>
              <w:rPr>
                <w:rFonts w:hint="eastAsia" w:ascii="仿宋_GB2312" w:hAnsi="仿宋_GB2312" w:eastAsia="仿宋_GB2312" w:cs="仿宋_GB2312"/>
                <w:sz w:val="32"/>
                <w:szCs w:val="32"/>
                <w:vertAlign w:val="baseline"/>
              </w:rPr>
            </w:pPr>
            <w:r>
              <w:rPr>
                <w:rFonts w:hint="eastAsia" w:ascii="仿宋_GB2312" w:hAnsi="宋体" w:eastAsia="仿宋_GB2312" w:cs="仿宋_GB2312"/>
                <w:color w:val="000000"/>
                <w:kern w:val="0"/>
                <w:sz w:val="24"/>
                <w:szCs w:val="24"/>
                <w:lang w:val="en-US" w:eastAsia="zh-CN" w:bidi="ar"/>
              </w:rPr>
              <w:t xml:space="preserve">                    年   月   日</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ZTVlNWE0ODdiYWNjZDg1YjY0NzY3NDU2MWM0ZTMifQ=="/>
  </w:docVars>
  <w:rsids>
    <w:rsidRoot w:val="3E7F0F12"/>
    <w:rsid w:val="11D24339"/>
    <w:rsid w:val="187A3D6E"/>
    <w:rsid w:val="2D1C1C5D"/>
    <w:rsid w:val="3E7F0F12"/>
    <w:rsid w:val="4564120D"/>
    <w:rsid w:val="56861D60"/>
    <w:rsid w:val="59C2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1637</Words>
  <Characters>1679</Characters>
  <Lines>0</Lines>
  <Paragraphs>0</Paragraphs>
  <TotalTime>1</TotalTime>
  <ScaleCrop>false</ScaleCrop>
  <LinksUpToDate>false</LinksUpToDate>
  <CharactersWithSpaces>2143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2023-09-27T07:14:00Z</dcterms:created>
  <dc:creator>lenovo</dc:creator>
  <cp:lastModifiedBy>eo</cp:lastModifiedBy>
  <cp:lastPrinted>2023-09-28T01:30:00Z</cp:lastPrinted>
  <dcterms:modified xsi:type="dcterms:W3CDTF">2023-09-28T09:14:39Z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9E5531E7D9A549948DB4AF16946D5FCB_13</vt:lpwstr>
  </property>
</Properties>
</file>